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E88" w:rsidRDefault="00A31789" w:rsidP="006C5859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进入</w:t>
      </w:r>
      <w:r>
        <w:rPr>
          <w:rFonts w:hint="eastAsia"/>
        </w:rPr>
        <w:t>AVEVA PDMS</w:t>
      </w:r>
      <w:r>
        <w:rPr>
          <w:rFonts w:hint="eastAsia"/>
        </w:rPr>
        <w:t>，</w:t>
      </w:r>
      <w:r>
        <w:rPr>
          <w:rFonts w:hint="eastAsia"/>
        </w:rPr>
        <w:t>Paragon</w:t>
      </w:r>
      <w:r>
        <w:rPr>
          <w:rFonts w:hint="eastAsia"/>
        </w:rPr>
        <w:t>模块，如下图：</w:t>
      </w:r>
    </w:p>
    <w:p w:rsidR="00A31789" w:rsidRDefault="00A31789">
      <w:r>
        <w:rPr>
          <w:noProof/>
        </w:rPr>
        <w:drawing>
          <wp:inline distT="0" distB="0" distL="0" distR="0" wp14:anchorId="1725A8F4" wp14:editId="214B42AC">
            <wp:extent cx="4057143" cy="2495238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57143" cy="2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1789" w:rsidRDefault="00A31789">
      <w:r>
        <w:rPr>
          <w:rFonts w:hint="eastAsia"/>
        </w:rPr>
        <w:t>依次导入文件：</w:t>
      </w:r>
      <w:r w:rsidRPr="00A31789">
        <w:t>YUANJIAN1.txt</w:t>
      </w:r>
      <w:r>
        <w:rPr>
          <w:rFonts w:hint="eastAsia"/>
        </w:rPr>
        <w:t>，</w:t>
      </w:r>
      <w:r w:rsidRPr="00A31789">
        <w:t>CAILIAO2.txt</w:t>
      </w:r>
      <w:r>
        <w:rPr>
          <w:rFonts w:hint="eastAsia"/>
        </w:rPr>
        <w:t>，</w:t>
      </w:r>
      <w:r w:rsidRPr="00A31789">
        <w:t>DENGJI3.TXT</w:t>
      </w:r>
    </w:p>
    <w:p w:rsidR="00A31789" w:rsidRDefault="00A31789">
      <w:r>
        <w:rPr>
          <w:rFonts w:hint="eastAsia"/>
        </w:rPr>
        <w:t>导入文件的命令是：</w:t>
      </w:r>
      <w:r>
        <w:rPr>
          <w:rFonts w:hint="eastAsia"/>
        </w:rPr>
        <w:t xml:space="preserve">$m </w:t>
      </w:r>
      <w:r>
        <w:rPr>
          <w:rFonts w:hint="eastAsia"/>
        </w:rPr>
        <w:t>后加导入文件的路径，例如：</w:t>
      </w:r>
      <w:r>
        <w:rPr>
          <w:rFonts w:hint="eastAsia"/>
        </w:rPr>
        <w:t>$m d:\</w:t>
      </w:r>
      <w:r w:rsidRPr="00A31789">
        <w:t xml:space="preserve"> YUANJIAN1.txt</w:t>
      </w:r>
    </w:p>
    <w:p w:rsidR="00A31789" w:rsidRDefault="00A31789"/>
    <w:p w:rsidR="00A31789" w:rsidRDefault="00A31789" w:rsidP="006C5859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进入</w:t>
      </w:r>
      <w:r>
        <w:rPr>
          <w:rFonts w:hint="eastAsia"/>
        </w:rPr>
        <w:t>AVEVA PDMS</w:t>
      </w:r>
      <w:r>
        <w:rPr>
          <w:rFonts w:hint="eastAsia"/>
        </w:rPr>
        <w:t>，</w:t>
      </w:r>
      <w:r>
        <w:rPr>
          <w:rFonts w:hint="eastAsia"/>
        </w:rPr>
        <w:t>Design</w:t>
      </w:r>
      <w:r>
        <w:rPr>
          <w:rFonts w:hint="eastAsia"/>
        </w:rPr>
        <w:t>模块，如下图：</w:t>
      </w:r>
    </w:p>
    <w:p w:rsidR="00A31789" w:rsidRDefault="00A31789">
      <w:r>
        <w:rPr>
          <w:noProof/>
        </w:rPr>
        <w:drawing>
          <wp:inline distT="0" distB="0" distL="0" distR="0" wp14:anchorId="63632293" wp14:editId="6D324F9F">
            <wp:extent cx="3419048" cy="22380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9048" cy="2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1789" w:rsidRDefault="00A31789">
      <w:r>
        <w:rPr>
          <w:rFonts w:hint="eastAsia"/>
        </w:rPr>
        <w:t>导入文件：</w:t>
      </w:r>
      <w:r w:rsidRPr="00A31789">
        <w:t>SHEJIKU4.txt</w:t>
      </w:r>
    </w:p>
    <w:p w:rsidR="00A31789" w:rsidRDefault="00A31789" w:rsidP="006C5859">
      <w:pPr>
        <w:pStyle w:val="a4"/>
        <w:numPr>
          <w:ilvl w:val="0"/>
          <w:numId w:val="1"/>
        </w:numPr>
        <w:ind w:firstLineChars="0"/>
      </w:pPr>
      <w:bookmarkStart w:id="0" w:name="_GoBack"/>
      <w:r>
        <w:rPr>
          <w:rFonts w:hint="eastAsia"/>
        </w:rPr>
        <w:t>导入后，在</w:t>
      </w:r>
      <w:proofErr w:type="spellStart"/>
      <w:r>
        <w:rPr>
          <w:rFonts w:hint="eastAsia"/>
        </w:rPr>
        <w:t>Aveva</w:t>
      </w:r>
      <w:proofErr w:type="spellEnd"/>
      <w:r>
        <w:rPr>
          <w:rFonts w:hint="eastAsia"/>
        </w:rPr>
        <w:t xml:space="preserve"> PDMS</w:t>
      </w:r>
      <w:r>
        <w:rPr>
          <w:rFonts w:hint="eastAsia"/>
        </w:rPr>
        <w:t>的模型如下图：</w:t>
      </w:r>
    </w:p>
    <w:bookmarkEnd w:id="0"/>
    <w:p w:rsidR="00A31789" w:rsidRDefault="00A31789">
      <w:r>
        <w:rPr>
          <w:noProof/>
        </w:rPr>
        <w:drawing>
          <wp:inline distT="0" distB="0" distL="0" distR="0" wp14:anchorId="1C11D648" wp14:editId="72F81183">
            <wp:extent cx="5274310" cy="1695837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95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317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53096"/>
    <w:multiLevelType w:val="hybridMultilevel"/>
    <w:tmpl w:val="3C724B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863"/>
    <w:rsid w:val="00310863"/>
    <w:rsid w:val="006C5859"/>
    <w:rsid w:val="00783707"/>
    <w:rsid w:val="00A31789"/>
    <w:rsid w:val="00E4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178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1789"/>
    <w:rPr>
      <w:sz w:val="18"/>
      <w:szCs w:val="18"/>
    </w:rPr>
  </w:style>
  <w:style w:type="paragraph" w:styleId="a4">
    <w:name w:val="List Paragraph"/>
    <w:basedOn w:val="a"/>
    <w:uiPriority w:val="34"/>
    <w:qFormat/>
    <w:rsid w:val="006C585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178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1789"/>
    <w:rPr>
      <w:sz w:val="18"/>
      <w:szCs w:val="18"/>
    </w:rPr>
  </w:style>
  <w:style w:type="paragraph" w:styleId="a4">
    <w:name w:val="List Paragraph"/>
    <w:basedOn w:val="a"/>
    <w:uiPriority w:val="34"/>
    <w:qFormat/>
    <w:rsid w:val="006C585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>Company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2019-07-29T10:50:00Z</dcterms:created>
  <dcterms:modified xsi:type="dcterms:W3CDTF">2019-07-30T03:13:00Z</dcterms:modified>
</cp:coreProperties>
</file>